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481" w:rsidRPr="00D80481" w:rsidRDefault="00D80481" w:rsidP="00D80481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D80481">
        <w:rPr>
          <w:rFonts w:eastAsia="Times New Roman" w:cstheme="minorHAnsi"/>
          <w:b/>
          <w:bCs/>
          <w:kern w:val="36"/>
          <w:sz w:val="48"/>
          <w:szCs w:val="48"/>
        </w:rPr>
        <w:t>SPONSORSHIP AGREEMENT</w:t>
      </w:r>
    </w:p>
    <w:p w:rsid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This </w:t>
      </w:r>
      <w:r w:rsidRPr="00D80481">
        <w:rPr>
          <w:rFonts w:eastAsia="Times New Roman" w:cstheme="minorHAnsi"/>
          <w:b/>
          <w:bCs/>
          <w:sz w:val="24"/>
          <w:szCs w:val="24"/>
        </w:rPr>
        <w:t>Sponsorship Agreement</w:t>
      </w:r>
      <w:r w:rsidRPr="00D80481">
        <w:rPr>
          <w:rFonts w:eastAsia="Times New Roman" w:cstheme="minorHAnsi"/>
          <w:sz w:val="24"/>
          <w:szCs w:val="24"/>
        </w:rPr>
        <w:t xml:space="preserve"> (“Agreement”) is entered into as of </w:t>
      </w:r>
      <w:r w:rsidRPr="00D80481">
        <w:rPr>
          <w:rFonts w:eastAsia="Times New Roman" w:cstheme="minorHAnsi"/>
          <w:b/>
          <w:bCs/>
          <w:sz w:val="24"/>
          <w:szCs w:val="24"/>
        </w:rPr>
        <w:t>[Effective Date]</w:t>
      </w:r>
      <w:r w:rsidRPr="00D80481">
        <w:rPr>
          <w:rFonts w:eastAsia="Times New Roman" w:cstheme="minorHAnsi"/>
          <w:sz w:val="24"/>
          <w:szCs w:val="24"/>
        </w:rPr>
        <w:t>, by and between:</w:t>
      </w:r>
    </w:p>
    <w:p w:rsidR="006267BB" w:rsidRDefault="006267BB" w:rsidP="00D8048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Sponsor</w:t>
      </w:r>
      <w:proofErr w:type="gramStart"/>
      <w:r w:rsidRPr="00D80481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Times New Roman" w:cstheme="minorHAnsi"/>
          <w:b/>
          <w:bCs/>
          <w:sz w:val="24"/>
          <w:szCs w:val="24"/>
        </w:rPr>
        <w:t>[Sponsor Name]</w:t>
      </w:r>
      <w:r w:rsidRPr="00D80481">
        <w:rPr>
          <w:rFonts w:eastAsia="Times New Roman" w:cstheme="minorHAnsi"/>
          <w:sz w:val="24"/>
          <w:szCs w:val="24"/>
        </w:rPr>
        <w:t xml:space="preserve">, a </w:t>
      </w:r>
      <w:r w:rsidRPr="00D80481">
        <w:rPr>
          <w:rFonts w:eastAsia="Times New Roman" w:cstheme="minorHAnsi"/>
          <w:b/>
          <w:bCs/>
          <w:sz w:val="24"/>
          <w:szCs w:val="24"/>
        </w:rPr>
        <w:t>[State/Country]</w:t>
      </w:r>
      <w:r w:rsidRPr="00D80481">
        <w:rPr>
          <w:rFonts w:eastAsia="Times New Roman" w:cstheme="minorHAnsi"/>
          <w:sz w:val="24"/>
          <w:szCs w:val="24"/>
        </w:rPr>
        <w:t xml:space="preserve"> </w:t>
      </w:r>
      <w:r w:rsidRPr="00D80481">
        <w:rPr>
          <w:rFonts w:eastAsia="Times New Roman" w:cstheme="minorHAnsi"/>
          <w:b/>
          <w:bCs/>
          <w:sz w:val="24"/>
          <w:szCs w:val="24"/>
        </w:rPr>
        <w:t>[entity type]</w:t>
      </w:r>
      <w:r w:rsidRPr="00D80481">
        <w:rPr>
          <w:rFonts w:eastAsia="Times New Roman" w:cstheme="minorHAnsi"/>
          <w:sz w:val="24"/>
          <w:szCs w:val="24"/>
        </w:rPr>
        <w:t xml:space="preserve">, with a principal place of business at </w:t>
      </w:r>
      <w:r w:rsidRPr="00D80481">
        <w:rPr>
          <w:rFonts w:eastAsia="Times New Roman" w:cstheme="minorHAnsi"/>
          <w:b/>
          <w:bCs/>
          <w:sz w:val="24"/>
          <w:szCs w:val="24"/>
        </w:rPr>
        <w:t>[Address]</w:t>
      </w:r>
      <w:r w:rsidRPr="00D80481">
        <w:rPr>
          <w:rFonts w:eastAsia="Times New Roman" w:cstheme="minorHAnsi"/>
          <w:sz w:val="24"/>
          <w:szCs w:val="24"/>
        </w:rPr>
        <w:t xml:space="preserve"> (“Sponsor”)</w:t>
      </w:r>
    </w:p>
    <w:p w:rsidR="006267BB" w:rsidRDefault="006267BB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D80481">
        <w:rPr>
          <w:rFonts w:eastAsia="Times New Roman" w:cstheme="minorHAnsi"/>
          <w:sz w:val="24"/>
          <w:szCs w:val="24"/>
        </w:rPr>
        <w:t>and</w:t>
      </w:r>
      <w:proofErr w:type="gramEnd"/>
    </w:p>
    <w:p w:rsidR="006267BB" w:rsidRDefault="006267BB" w:rsidP="00D8048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Sponsored Party</w:t>
      </w:r>
      <w:proofErr w:type="gramStart"/>
      <w:r w:rsidRPr="00D80481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Times New Roman" w:cstheme="minorHAnsi"/>
          <w:b/>
          <w:bCs/>
          <w:sz w:val="24"/>
          <w:szCs w:val="24"/>
        </w:rPr>
        <w:t>[Organization/Event Name]</w:t>
      </w:r>
      <w:r w:rsidRPr="00D80481">
        <w:rPr>
          <w:rFonts w:eastAsia="Times New Roman" w:cstheme="minorHAnsi"/>
          <w:sz w:val="24"/>
          <w:szCs w:val="24"/>
        </w:rPr>
        <w:t xml:space="preserve">, a </w:t>
      </w:r>
      <w:r w:rsidRPr="00D80481">
        <w:rPr>
          <w:rFonts w:eastAsia="Times New Roman" w:cstheme="minorHAnsi"/>
          <w:b/>
          <w:bCs/>
          <w:sz w:val="24"/>
          <w:szCs w:val="24"/>
        </w:rPr>
        <w:t>[State/Country]</w:t>
      </w:r>
      <w:r w:rsidRPr="00D80481">
        <w:rPr>
          <w:rFonts w:eastAsia="Times New Roman" w:cstheme="minorHAnsi"/>
          <w:sz w:val="24"/>
          <w:szCs w:val="24"/>
        </w:rPr>
        <w:t xml:space="preserve"> </w:t>
      </w:r>
      <w:r w:rsidRPr="00D80481">
        <w:rPr>
          <w:rFonts w:eastAsia="Times New Roman" w:cstheme="minorHAnsi"/>
          <w:b/>
          <w:bCs/>
          <w:sz w:val="24"/>
          <w:szCs w:val="24"/>
        </w:rPr>
        <w:t>[entity type]</w:t>
      </w:r>
      <w:r w:rsidRPr="00D80481">
        <w:rPr>
          <w:rFonts w:eastAsia="Times New Roman" w:cstheme="minorHAnsi"/>
          <w:sz w:val="24"/>
          <w:szCs w:val="24"/>
        </w:rPr>
        <w:t xml:space="preserve">, with a principal place of business at </w:t>
      </w:r>
      <w:r w:rsidRPr="00D80481">
        <w:rPr>
          <w:rFonts w:eastAsia="Times New Roman" w:cstheme="minorHAnsi"/>
          <w:b/>
          <w:bCs/>
          <w:sz w:val="24"/>
          <w:szCs w:val="24"/>
        </w:rPr>
        <w:t>[Address]</w:t>
      </w:r>
      <w:r w:rsidRPr="00D80481">
        <w:rPr>
          <w:rFonts w:eastAsia="Times New Roman" w:cstheme="minorHAnsi"/>
          <w:sz w:val="24"/>
          <w:szCs w:val="24"/>
        </w:rPr>
        <w:t xml:space="preserve"> (“Sponsored Party”).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Sponsor and Sponsored Party may be referred to individually as a “Party” and collectively as the “Parties.”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1. Purpose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The purpose of this Agreement is to establish the terms under which Sponsor shall provide financial and/or in-kind support to Sponsored Party in exchange for promotional, marketing, and branding benefits.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2. Sponsorship Term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This Agreement shall commence on </w:t>
      </w:r>
      <w:r w:rsidRPr="00D80481">
        <w:rPr>
          <w:rFonts w:eastAsia="Times New Roman" w:cstheme="minorHAnsi"/>
          <w:b/>
          <w:bCs/>
          <w:sz w:val="24"/>
          <w:szCs w:val="24"/>
        </w:rPr>
        <w:t>[Start Date]</w:t>
      </w:r>
      <w:r w:rsidRPr="00D80481">
        <w:rPr>
          <w:rFonts w:eastAsia="Times New Roman" w:cstheme="minorHAnsi"/>
          <w:sz w:val="24"/>
          <w:szCs w:val="24"/>
        </w:rPr>
        <w:t xml:space="preserve"> and continue through </w:t>
      </w:r>
      <w:r w:rsidRPr="00D80481">
        <w:rPr>
          <w:rFonts w:eastAsia="Times New Roman" w:cstheme="minorHAnsi"/>
          <w:b/>
          <w:bCs/>
          <w:sz w:val="24"/>
          <w:szCs w:val="24"/>
        </w:rPr>
        <w:t>[End Date]</w:t>
      </w:r>
      <w:r w:rsidRPr="00D80481">
        <w:rPr>
          <w:rFonts w:eastAsia="Times New Roman" w:cstheme="minorHAnsi"/>
          <w:sz w:val="24"/>
          <w:szCs w:val="24"/>
        </w:rPr>
        <w:t>, unless earlier terminated in accordance with this Agreement.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3. Sponsorship Level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Title Sponsor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Presenting Sponsor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Gold Sponsor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Silver Sponsor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Bronze Sponsor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Other: ______________________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4. Sponsorship Contributions</w:t>
      </w:r>
    </w:p>
    <w:p w:rsidR="00D80481" w:rsidRPr="00D80481" w:rsidRDefault="00D80481" w:rsidP="00D80481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80481">
        <w:rPr>
          <w:rFonts w:eastAsia="Times New Roman" w:cstheme="minorHAnsi"/>
          <w:b/>
          <w:bCs/>
          <w:sz w:val="27"/>
          <w:szCs w:val="27"/>
        </w:rPr>
        <w:t>4.1 Financial Support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Sponsor agrees to pay Sponsored Party </w:t>
      </w:r>
      <w:r w:rsidRPr="00D80481">
        <w:rPr>
          <w:rFonts w:eastAsia="Times New Roman" w:cstheme="minorHAnsi"/>
          <w:b/>
          <w:bCs/>
          <w:sz w:val="24"/>
          <w:szCs w:val="24"/>
        </w:rPr>
        <w:t>$[Amount]</w:t>
      </w:r>
      <w:r w:rsidRPr="00D80481">
        <w:rPr>
          <w:rFonts w:eastAsia="Times New Roman" w:cstheme="minorHAnsi"/>
          <w:sz w:val="24"/>
          <w:szCs w:val="24"/>
        </w:rPr>
        <w:t>, payable as follows:</w:t>
      </w:r>
    </w:p>
    <w:p w:rsidR="00D80481" w:rsidRPr="00D80481" w:rsidRDefault="00D80481" w:rsidP="00D8048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Lump sum</w:t>
      </w:r>
    </w:p>
    <w:p w:rsidR="00D80481" w:rsidRPr="00D80481" w:rsidRDefault="00D80481" w:rsidP="00D8048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Installments: </w:t>
      </w:r>
      <w:r w:rsidRPr="00D80481">
        <w:rPr>
          <w:rFonts w:eastAsia="Times New Roman" w:cstheme="minorHAnsi"/>
          <w:b/>
          <w:bCs/>
          <w:sz w:val="24"/>
          <w:szCs w:val="24"/>
        </w:rPr>
        <w:t>[Payment Schedule]</w:t>
      </w:r>
    </w:p>
    <w:p w:rsidR="00D80481" w:rsidRPr="00D80481" w:rsidRDefault="00D80481" w:rsidP="00D80481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80481">
        <w:rPr>
          <w:rFonts w:eastAsia="Times New Roman" w:cstheme="minorHAnsi"/>
          <w:b/>
          <w:bCs/>
          <w:sz w:val="27"/>
          <w:szCs w:val="27"/>
        </w:rPr>
        <w:t>4.2 In-Kind Contributions (if applicable)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Sponsor shall provide the following goods or services:</w:t>
      </w:r>
    </w:p>
    <w:p w:rsidR="00D80481" w:rsidRPr="00D80481" w:rsidRDefault="00D80481" w:rsidP="00D8048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[Describe in-kind support]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5. Sponsor Benefits and Deliverables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Sponsored Party agrees to provide the following benefits to Sponsor: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Display of Sponsor’s name and logo on promotional materials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Brand recognition on websites, social media, and printed materials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Verbal acknowledgment during events or programs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Access to attendees, guests, or audience (if applicable)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Complimentary tickets, passes, or merchandise (if applicable)</w:t>
      </w:r>
    </w:p>
    <w:p w:rsidR="00D80481" w:rsidRPr="00D80481" w:rsidRDefault="00D80481" w:rsidP="00D8048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Exclusive sponsorship rights within Sponsor’s industry category (if applicable)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Detailed deliverables are outlined in </w:t>
      </w:r>
      <w:r w:rsidRPr="00D80481">
        <w:rPr>
          <w:rFonts w:eastAsia="Times New Roman" w:cstheme="minorHAnsi"/>
          <w:b/>
          <w:bCs/>
          <w:sz w:val="24"/>
          <w:szCs w:val="24"/>
        </w:rPr>
        <w:t>Schedule A</w:t>
      </w:r>
      <w:r w:rsidRPr="00D80481">
        <w:rPr>
          <w:rFonts w:eastAsia="Times New Roman" w:cstheme="minorHAnsi"/>
          <w:sz w:val="24"/>
          <w:szCs w:val="24"/>
        </w:rPr>
        <w:t>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6. Use of Trademarks and Intellectual Property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Each Party grants the other a limited, non-exclusive, royalty-free license to use its trademarks, logos, and branding materials solely for purposes related to this Agreement.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All uses must be pre-approved in writing and comply with brand guidelines.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7. Exclusivity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Exclusive Sponsorship: Sponsored Party shall not accept competing sponsors within Sponsor’s industry during the Term.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Non-Exclusive Sponsorship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8. Representations and Warranties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Each Party represents and warrants that:</w:t>
      </w:r>
    </w:p>
    <w:p w:rsidR="00D80481" w:rsidRPr="00D80481" w:rsidRDefault="00D80481" w:rsidP="00D8048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It has full authority to enter into this Agreement</w:t>
      </w:r>
    </w:p>
    <w:p w:rsidR="00D80481" w:rsidRPr="00D80481" w:rsidRDefault="00D80481" w:rsidP="00D8048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Execution of this Agreement does not violate any other agreement</w:t>
      </w:r>
    </w:p>
    <w:p w:rsidR="00D80481" w:rsidRPr="00D80481" w:rsidRDefault="00D80481" w:rsidP="00D8048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All provided information is accurate and complete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9. Obligations of Sponsored Party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Sponsored Party agrees to:</w:t>
      </w:r>
    </w:p>
    <w:p w:rsidR="00D80481" w:rsidRPr="00D80481" w:rsidRDefault="00D80481" w:rsidP="00D8048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Deliver all sponsorship benefits as outlined</w:t>
      </w:r>
    </w:p>
    <w:p w:rsidR="00D80481" w:rsidRPr="00D80481" w:rsidRDefault="00D80481" w:rsidP="00D8048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Conduct activities professionally and lawfully</w:t>
      </w:r>
    </w:p>
    <w:p w:rsidR="00D80481" w:rsidRPr="00D80481" w:rsidRDefault="00D80481" w:rsidP="00D8048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Use sponsorship funds solely for agreed purposes</w:t>
      </w:r>
    </w:p>
    <w:p w:rsidR="00D80481" w:rsidRPr="00D80481" w:rsidRDefault="00D80481" w:rsidP="00D8048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Maintain insurance and permits as required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10. Obligations of Sponsor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Sponsor agrees to:</w:t>
      </w:r>
    </w:p>
    <w:p w:rsidR="00D80481" w:rsidRPr="00D80481" w:rsidRDefault="00D80481" w:rsidP="00D8048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Provide sponsorship contributions in a timely manner</w:t>
      </w:r>
    </w:p>
    <w:p w:rsidR="00D80481" w:rsidRPr="00D80481" w:rsidRDefault="00D80481" w:rsidP="00D8048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Supply logos, branding materials, and approvals promptly</w:t>
      </w:r>
    </w:p>
    <w:p w:rsidR="00D80481" w:rsidRPr="00D80481" w:rsidRDefault="00D80481" w:rsidP="00D8048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Avoid actions that may harm the Sponsored Party’s reputation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11. Morals Clause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Either Party may terminate this Agreement if the other engages in conduct that materially damages the reputation, goodwill, or public image of the terminating Party.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12. Indemnification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Each Party agrees to indemnify and hold harmless the other from claims, losses, or damages arising from:</w:t>
      </w:r>
    </w:p>
    <w:p w:rsidR="00D80481" w:rsidRPr="00D80481" w:rsidRDefault="00D80481" w:rsidP="00D8048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Breach of this Agreement</w:t>
      </w:r>
    </w:p>
    <w:p w:rsidR="00D80481" w:rsidRPr="00D80481" w:rsidRDefault="00D80481" w:rsidP="00D8048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Negligence or misconduct</w:t>
      </w:r>
    </w:p>
    <w:p w:rsidR="00D80481" w:rsidRPr="00D80481" w:rsidRDefault="00D80481" w:rsidP="00D8048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Unauthorized use of intellectual property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13. Limitation of Liability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Neither Party shall be liable for indirect, incidental, or consequential damages arising under this Agreement.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14. Termination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This Agreement may be terminated:</w:t>
      </w:r>
    </w:p>
    <w:p w:rsidR="00D80481" w:rsidRPr="00D80481" w:rsidRDefault="00D80481" w:rsidP="00D8048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By mutual written agreement</w:t>
      </w:r>
    </w:p>
    <w:p w:rsidR="00D80481" w:rsidRPr="00D80481" w:rsidRDefault="00D80481" w:rsidP="00D8048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By either Party upon </w:t>
      </w:r>
      <w:r w:rsidRPr="00D80481">
        <w:rPr>
          <w:rFonts w:eastAsia="Times New Roman" w:cstheme="minorHAnsi"/>
          <w:b/>
          <w:bCs/>
          <w:sz w:val="24"/>
          <w:szCs w:val="24"/>
        </w:rPr>
        <w:t>[X] days’</w:t>
      </w:r>
      <w:r w:rsidRPr="00D80481">
        <w:rPr>
          <w:rFonts w:eastAsia="Times New Roman" w:cstheme="minorHAnsi"/>
          <w:sz w:val="24"/>
          <w:szCs w:val="24"/>
        </w:rPr>
        <w:t xml:space="preserve"> written notice</w:t>
      </w:r>
    </w:p>
    <w:p w:rsidR="00D80481" w:rsidRPr="00D80481" w:rsidRDefault="00D80481" w:rsidP="00D8048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Immediately for material breach or non-payment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Upon termination, unused sponsorship funds shall be handled as agreed in </w:t>
      </w:r>
      <w:r w:rsidRPr="00D80481">
        <w:rPr>
          <w:rFonts w:eastAsia="Times New Roman" w:cstheme="minorHAnsi"/>
          <w:b/>
          <w:bCs/>
          <w:sz w:val="24"/>
          <w:szCs w:val="24"/>
        </w:rPr>
        <w:t>Schedule B</w:t>
      </w:r>
      <w:r w:rsidRPr="00D80481">
        <w:rPr>
          <w:rFonts w:eastAsia="Times New Roman" w:cstheme="minorHAnsi"/>
          <w:sz w:val="24"/>
          <w:szCs w:val="24"/>
        </w:rPr>
        <w:t>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15. Confidentiality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All non-public information exchanged under this Agreement shall remain confidential unless disclosure is required by law.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16. Force Majeure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Neither Party shall be liable for delays or failure to perform due to events beyond reasonable control, including natural disasters, government actions, or acts of God.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17. Dispute Resolution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Any dispute arising under this Agreement shall be resolved through</w:t>
      </w:r>
      <w:proofErr w:type="gramStart"/>
      <w:r w:rsidRPr="00D80481">
        <w:rPr>
          <w:rFonts w:eastAsia="Times New Roman" w:cstheme="minorHAnsi"/>
          <w:sz w:val="24"/>
          <w:szCs w:val="24"/>
        </w:rPr>
        <w:t>:</w:t>
      </w:r>
      <w:proofErr w:type="gramEnd"/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Negotiation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Mediation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Arbitration</w:t>
      </w:r>
      <w:r w:rsidRPr="00D80481">
        <w:rPr>
          <w:rFonts w:eastAsia="Times New Roman" w:cstheme="minorHAnsi"/>
          <w:sz w:val="24"/>
          <w:szCs w:val="24"/>
        </w:rPr>
        <w:br/>
      </w:r>
      <w:r w:rsidRPr="00D80481">
        <w:rPr>
          <w:rFonts w:eastAsia="MS Mincho" w:hAnsi="MS Mincho" w:cstheme="minorHAnsi"/>
          <w:sz w:val="24"/>
          <w:szCs w:val="24"/>
        </w:rPr>
        <w:t>☐</w:t>
      </w:r>
      <w:r w:rsidRPr="00D80481">
        <w:rPr>
          <w:rFonts w:eastAsia="Times New Roman" w:cstheme="minorHAnsi"/>
          <w:sz w:val="24"/>
          <w:szCs w:val="24"/>
        </w:rPr>
        <w:t xml:space="preserve"> Court proceedings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Venue: </w:t>
      </w:r>
      <w:r w:rsidRPr="00D80481">
        <w:rPr>
          <w:rFonts w:eastAsia="Times New Roman" w:cstheme="minorHAnsi"/>
          <w:b/>
          <w:bCs/>
          <w:sz w:val="24"/>
          <w:szCs w:val="24"/>
        </w:rPr>
        <w:t>[Jurisdiction]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18. Governing Law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 xml:space="preserve">This Agreement shall be governed by and construed in accordance with the laws of </w:t>
      </w:r>
      <w:r w:rsidRPr="00D80481">
        <w:rPr>
          <w:rFonts w:eastAsia="Times New Roman" w:cstheme="minorHAnsi"/>
          <w:b/>
          <w:bCs/>
          <w:sz w:val="24"/>
          <w:szCs w:val="24"/>
        </w:rPr>
        <w:t>[State/Country]</w:t>
      </w:r>
      <w:r w:rsidRPr="00D80481">
        <w:rPr>
          <w:rFonts w:eastAsia="Times New Roman" w:cstheme="minorHAnsi"/>
          <w:sz w:val="24"/>
          <w:szCs w:val="24"/>
        </w:rPr>
        <w:t>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19. Independent Contractors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The Parties are independent contractors, and nothing in this Agreement creates a partnership, joint venture, or employment relationship.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20. Entire Agreement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This Agreement constitutes the entire agreement between the Parties and supersedes all prior agreements.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21. Amendments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t>Any amendment must be in writing and signed by both Parties.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D80481">
        <w:rPr>
          <w:rFonts w:eastAsia="Times New Roman" w:cstheme="minorHAnsi"/>
          <w:b/>
          <w:bCs/>
          <w:sz w:val="36"/>
          <w:szCs w:val="36"/>
        </w:rPr>
        <w:t>22. Signatures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SPONSOR</w:t>
      </w:r>
      <w:proofErr w:type="gramStart"/>
      <w:r w:rsidRPr="00D80481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80481">
        <w:rPr>
          <w:rFonts w:eastAsia="Times New Roman" w:cstheme="minorHAnsi"/>
          <w:sz w:val="24"/>
          <w:szCs w:val="24"/>
        </w:rPr>
        <w:br/>
        <w:t>Signature: ______________________________</w:t>
      </w:r>
      <w:r w:rsidRPr="00D80481">
        <w:rPr>
          <w:rFonts w:eastAsia="Times New Roman" w:cstheme="minorHAnsi"/>
          <w:sz w:val="24"/>
          <w:szCs w:val="24"/>
        </w:rPr>
        <w:br/>
        <w:t>Name: _________________________________</w:t>
      </w:r>
      <w:r w:rsidRPr="00D80481">
        <w:rPr>
          <w:rFonts w:eastAsia="Times New Roman" w:cstheme="minorHAnsi"/>
          <w:sz w:val="24"/>
          <w:szCs w:val="24"/>
        </w:rPr>
        <w:br/>
        <w:t>Title: _________________________________</w:t>
      </w:r>
      <w:r w:rsidRPr="00D80481">
        <w:rPr>
          <w:rFonts w:eastAsia="Times New Roman" w:cstheme="minorHAnsi"/>
          <w:sz w:val="24"/>
          <w:szCs w:val="24"/>
        </w:rPr>
        <w:br/>
        <w:t>Date: _________________________________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SPONSORED PARTY</w:t>
      </w:r>
      <w:proofErr w:type="gramStart"/>
      <w:r w:rsidRPr="00D80481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D80481">
        <w:rPr>
          <w:rFonts w:eastAsia="Times New Roman" w:cstheme="minorHAnsi"/>
          <w:sz w:val="24"/>
          <w:szCs w:val="24"/>
        </w:rPr>
        <w:br/>
        <w:t>Signature: ______________________________</w:t>
      </w:r>
      <w:r w:rsidRPr="00D80481">
        <w:rPr>
          <w:rFonts w:eastAsia="Times New Roman" w:cstheme="minorHAnsi"/>
          <w:sz w:val="24"/>
          <w:szCs w:val="24"/>
        </w:rPr>
        <w:br/>
        <w:t>Name: _________________________________</w:t>
      </w:r>
      <w:r w:rsidRPr="00D80481">
        <w:rPr>
          <w:rFonts w:eastAsia="Times New Roman" w:cstheme="minorHAnsi"/>
          <w:sz w:val="24"/>
          <w:szCs w:val="24"/>
        </w:rPr>
        <w:br/>
        <w:t>Title: _________________________________</w:t>
      </w:r>
      <w:r w:rsidRPr="00D80481">
        <w:rPr>
          <w:rFonts w:eastAsia="Times New Roman" w:cstheme="minorHAnsi"/>
          <w:sz w:val="24"/>
          <w:szCs w:val="24"/>
        </w:rPr>
        <w:br/>
        <w:t>Date: _________________________________</w:t>
      </w:r>
    </w:p>
    <w:p w:rsidR="00D80481" w:rsidRPr="00D80481" w:rsidRDefault="00D80481" w:rsidP="00D8048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D80481" w:rsidRPr="00D80481" w:rsidRDefault="00D80481" w:rsidP="00D80481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80481">
        <w:rPr>
          <w:rFonts w:eastAsia="Times New Roman" w:cstheme="minorHAnsi"/>
          <w:b/>
          <w:bCs/>
          <w:sz w:val="27"/>
          <w:szCs w:val="27"/>
        </w:rPr>
        <w:t>Schedules</w:t>
      </w:r>
    </w:p>
    <w:p w:rsidR="00D80481" w:rsidRPr="00D80481" w:rsidRDefault="00D80481" w:rsidP="00D8048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Schedule A:</w:t>
      </w:r>
      <w:r w:rsidRPr="00D80481">
        <w:rPr>
          <w:rFonts w:eastAsia="Times New Roman" w:cstheme="minorHAnsi"/>
          <w:sz w:val="24"/>
          <w:szCs w:val="24"/>
        </w:rPr>
        <w:t xml:space="preserve"> Sponsorship Benefits &amp; Deliverables</w:t>
      </w:r>
    </w:p>
    <w:p w:rsidR="00D80481" w:rsidRPr="00D80481" w:rsidRDefault="00D80481" w:rsidP="00D80481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80481">
        <w:rPr>
          <w:rFonts w:eastAsia="Times New Roman" w:cstheme="minorHAnsi"/>
          <w:b/>
          <w:bCs/>
          <w:sz w:val="24"/>
          <w:szCs w:val="24"/>
        </w:rPr>
        <w:t>Schedule B:</w:t>
      </w:r>
      <w:r w:rsidRPr="00D80481">
        <w:rPr>
          <w:rFonts w:eastAsia="Times New Roman" w:cstheme="minorHAnsi"/>
          <w:sz w:val="24"/>
          <w:szCs w:val="24"/>
        </w:rPr>
        <w:t xml:space="preserve"> Termination &amp; Refund Terms</w:t>
      </w:r>
    </w:p>
    <w:p w:rsidR="00CB6FD0" w:rsidRPr="00D80481" w:rsidRDefault="00CB6FD0" w:rsidP="00D80481">
      <w:pPr>
        <w:spacing w:after="0"/>
        <w:rPr>
          <w:rFonts w:cstheme="minorHAnsi"/>
        </w:rPr>
      </w:pPr>
    </w:p>
    <w:sectPr w:rsidR="00CB6FD0" w:rsidRPr="00D80481" w:rsidSect="00D80481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727F"/>
    <w:multiLevelType w:val="multilevel"/>
    <w:tmpl w:val="A37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51960"/>
    <w:multiLevelType w:val="multilevel"/>
    <w:tmpl w:val="3DDE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F0CEB"/>
    <w:multiLevelType w:val="multilevel"/>
    <w:tmpl w:val="86C8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7017B"/>
    <w:multiLevelType w:val="multilevel"/>
    <w:tmpl w:val="DFC8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93CD8"/>
    <w:multiLevelType w:val="multilevel"/>
    <w:tmpl w:val="46E2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86691"/>
    <w:multiLevelType w:val="multilevel"/>
    <w:tmpl w:val="1E1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695FEF"/>
    <w:multiLevelType w:val="multilevel"/>
    <w:tmpl w:val="2E6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CD48DB"/>
    <w:multiLevelType w:val="multilevel"/>
    <w:tmpl w:val="597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32677"/>
    <w:multiLevelType w:val="multilevel"/>
    <w:tmpl w:val="C8E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5B33E8"/>
    <w:rsid w:val="005B33E8"/>
    <w:rsid w:val="006267BB"/>
    <w:rsid w:val="0078712B"/>
    <w:rsid w:val="00CB6FD0"/>
    <w:rsid w:val="00D80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2B"/>
  </w:style>
  <w:style w:type="paragraph" w:styleId="Heading1">
    <w:name w:val="heading 1"/>
    <w:basedOn w:val="Normal"/>
    <w:link w:val="Heading1Char"/>
    <w:uiPriority w:val="9"/>
    <w:qFormat/>
    <w:rsid w:val="00D80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0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0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04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048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04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Agreement Template</dc:title>
  <dc:creator>user</dc:creator>
  <cp:keywords>Sponsorship Agreement Template</cp:keywords>
  <cp:lastModifiedBy>user</cp:lastModifiedBy>
  <cp:revision>3</cp:revision>
  <dcterms:created xsi:type="dcterms:W3CDTF">2025-12-22T03:44:00Z</dcterms:created>
  <dcterms:modified xsi:type="dcterms:W3CDTF">2025-12-22T03:45:00Z</dcterms:modified>
</cp:coreProperties>
</file>