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Ind w:w="100.0" w:type="pc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trHeight w:val="380" w:hRule="atLeast"/>
        </w:trPr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60" w:hRule="atLeast"/>
        </w:trPr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</w:rPr>
              <w:drawing>
                <wp:inline distB="114300" distT="114300" distL="114300" distR="114300">
                  <wp:extent cx="481013" cy="481013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3" cy="4810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Invoice</w:t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#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DUE DATE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Ind w:w="100.0" w:type="pc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392.7272727272727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392.72727272727275" w:lineRule="auto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392.72727272727275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0" w:hRule="atLeast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0" w:top="0" w:left="0" w:right="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jc w:val="center"/>
      <w:rPr>
        <w:color w:val="333333"/>
        <w:sz w:val="12"/>
        <w:szCs w:val="12"/>
        <w:highlight w:val="white"/>
      </w:rPr>
    </w:pPr>
    <w:hyperlink r:id="rId1">
      <w:r w:rsidDel="00000000" w:rsidR="00000000" w:rsidRPr="00000000">
        <w:rPr>
          <w:color w:val="1155cc"/>
          <w:sz w:val="18"/>
          <w:szCs w:val="18"/>
          <w:u w:val="single"/>
        </w:rPr>
        <w:drawing>
          <wp:inline distB="114300" distT="114300" distL="114300" distR="114300">
            <wp:extent cx="1400175" cy="190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jc w:val="center"/>
      <w:rPr>
        <w:color w:val="333333"/>
        <w:sz w:val="12"/>
        <w:szCs w:val="12"/>
        <w:highlight w:val="white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This invoice was generated with the help of Wave Financial Inc. </w:t>
    </w:r>
  </w:p>
  <w:p w:rsidR="00000000" w:rsidDel="00000000" w:rsidP="00000000" w:rsidRDefault="00000000" w:rsidRPr="00000000" w14:paraId="00000087">
    <w:pPr>
      <w:jc w:val="center"/>
      <w:rPr>
        <w:color w:val="333333"/>
        <w:sz w:val="12"/>
        <w:szCs w:val="12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To learn more, and create your own free account visit </w:t>
    </w:r>
    <w:hyperlink r:id="rId3">
      <w:r w:rsidDel="00000000" w:rsidR="00000000" w:rsidRPr="00000000">
        <w:rPr>
          <w:color w:val="1155cc"/>
          <w:sz w:val="12"/>
          <w:szCs w:val="12"/>
          <w:highlight w:val="white"/>
          <w:u w:val="single"/>
          <w:rtl w:val="0"/>
        </w:rPr>
        <w:t xml:space="preserve">waveapps.com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